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7938"/>
        <w:gridCol w:w="1260"/>
        <w:gridCol w:w="1080"/>
        <w:gridCol w:w="810"/>
        <w:gridCol w:w="1080"/>
        <w:gridCol w:w="1080"/>
      </w:tblGrid>
      <w:tr w:rsidR="00905A11" w:rsidRPr="00D603E6" w:rsidTr="00C3760B">
        <w:trPr>
          <w:trHeight w:val="350"/>
        </w:trPr>
        <w:tc>
          <w:tcPr>
            <w:tcW w:w="13248" w:type="dxa"/>
            <w:gridSpan w:val="6"/>
            <w:shd w:val="clear" w:color="auto" w:fill="DDD9C3" w:themeFill="background2" w:themeFillShade="E6"/>
          </w:tcPr>
          <w:p w:rsidR="00905A11" w:rsidRDefault="00905A11" w:rsidP="005C02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Resident Survey of Supervising Faculty </w:t>
            </w:r>
          </w:p>
          <w:p w:rsidR="00905A11" w:rsidRDefault="00905A11" w:rsidP="005C0251">
            <w:pPr>
              <w:rPr>
                <w:rFonts w:cstheme="minorHAnsi"/>
                <w:b/>
              </w:rPr>
            </w:pPr>
          </w:p>
        </w:tc>
      </w:tr>
      <w:tr w:rsidR="00905A11" w:rsidRPr="00D603E6" w:rsidTr="00C3760B">
        <w:trPr>
          <w:trHeight w:val="350"/>
        </w:trPr>
        <w:tc>
          <w:tcPr>
            <w:tcW w:w="7938" w:type="dxa"/>
            <w:shd w:val="clear" w:color="auto" w:fill="auto"/>
          </w:tcPr>
          <w:p w:rsidR="00905A11" w:rsidRDefault="00905A11" w:rsidP="008957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Rotation:</w:t>
            </w:r>
          </w:p>
          <w:p w:rsidR="00905A11" w:rsidRDefault="00905A11" w:rsidP="008957B6">
            <w:pPr>
              <w:rPr>
                <w:rFonts w:cstheme="minorHAnsi"/>
                <w:b/>
              </w:rPr>
            </w:pPr>
          </w:p>
        </w:tc>
        <w:tc>
          <w:tcPr>
            <w:tcW w:w="5310" w:type="dxa"/>
            <w:gridSpan w:val="5"/>
          </w:tcPr>
          <w:p w:rsidR="00905A11" w:rsidRDefault="00905A11" w:rsidP="005C02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Dates:</w:t>
            </w:r>
          </w:p>
        </w:tc>
      </w:tr>
      <w:tr w:rsidR="00905A11" w:rsidRPr="00D603E6" w:rsidTr="00C3760B">
        <w:trPr>
          <w:trHeight w:val="350"/>
        </w:trPr>
        <w:tc>
          <w:tcPr>
            <w:tcW w:w="7938" w:type="dxa"/>
            <w:shd w:val="clear" w:color="auto" w:fill="auto"/>
          </w:tcPr>
          <w:p w:rsidR="0088489B" w:rsidRDefault="0088489B" w:rsidP="008848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Supervising Faculty:</w:t>
            </w:r>
          </w:p>
          <w:p w:rsidR="00905A11" w:rsidRDefault="00905A11" w:rsidP="008957B6">
            <w:pPr>
              <w:rPr>
                <w:rFonts w:cstheme="minorHAnsi"/>
                <w:b/>
              </w:rPr>
            </w:pPr>
          </w:p>
        </w:tc>
        <w:tc>
          <w:tcPr>
            <w:tcW w:w="5310" w:type="dxa"/>
            <w:gridSpan w:val="5"/>
          </w:tcPr>
          <w:p w:rsidR="00905A11" w:rsidRDefault="00905A11" w:rsidP="0088489B">
            <w:pPr>
              <w:rPr>
                <w:rFonts w:cstheme="minorHAnsi"/>
                <w:b/>
              </w:rPr>
            </w:pPr>
          </w:p>
        </w:tc>
      </w:tr>
      <w:tr w:rsidR="00905A11" w:rsidRPr="00D603E6" w:rsidTr="00C3760B">
        <w:trPr>
          <w:trHeight w:val="350"/>
        </w:trPr>
        <w:tc>
          <w:tcPr>
            <w:tcW w:w="7938" w:type="dxa"/>
            <w:shd w:val="clear" w:color="auto" w:fill="DDD9C3" w:themeFill="background2" w:themeFillShade="E6"/>
          </w:tcPr>
          <w:p w:rsidR="00905A11" w:rsidRPr="00D603E6" w:rsidRDefault="00905A11" w:rsidP="008957B6">
            <w:pPr>
              <w:rPr>
                <w:rFonts w:cstheme="minorHAnsi"/>
                <w:b/>
              </w:rPr>
            </w:pPr>
            <w:r w:rsidRPr="00D603E6">
              <w:rPr>
                <w:rFonts w:cstheme="minorHAnsi"/>
                <w:b/>
              </w:rPr>
              <w:t>Osteopathic Manipulative Medicine and Principles and Practice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905A11" w:rsidRDefault="00905A11" w:rsidP="008957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 Applicable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8957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Agree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905A11" w:rsidRPr="00D603E6" w:rsidRDefault="00905A11" w:rsidP="008957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8957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8957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Disagree</w:t>
            </w:r>
          </w:p>
        </w:tc>
      </w:tr>
      <w:tr w:rsidR="00905A11" w:rsidRPr="00D603E6" w:rsidTr="00C3760B">
        <w:trPr>
          <w:trHeight w:val="413"/>
        </w:trPr>
        <w:tc>
          <w:tcPr>
            <w:tcW w:w="7938" w:type="dxa"/>
          </w:tcPr>
          <w:p w:rsidR="00905A11" w:rsidRPr="00D603E6" w:rsidRDefault="00905A11" w:rsidP="008430B2">
            <w:pPr>
              <w:rPr>
                <w:rFonts w:cstheme="minorHAnsi"/>
              </w:rPr>
            </w:pPr>
            <w:r>
              <w:rPr>
                <w:rFonts w:cstheme="minorHAnsi"/>
              </w:rPr>
              <w:t>Supervising Faculty permitted me to use OMM when appropriate.</w:t>
            </w:r>
          </w:p>
        </w:tc>
        <w:tc>
          <w:tcPr>
            <w:tcW w:w="126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</w:tr>
      <w:tr w:rsidR="00905A11" w:rsidRPr="00D603E6" w:rsidTr="00C3760B">
        <w:trPr>
          <w:trHeight w:val="440"/>
        </w:trPr>
        <w:tc>
          <w:tcPr>
            <w:tcW w:w="7938" w:type="dxa"/>
          </w:tcPr>
          <w:p w:rsidR="00905A11" w:rsidRDefault="00905A11" w:rsidP="008957B6">
            <w:pPr>
              <w:rPr>
                <w:rFonts w:cstheme="minorHAnsi"/>
              </w:rPr>
            </w:pPr>
            <w:r>
              <w:rPr>
                <w:rFonts w:cstheme="minorHAnsi"/>
              </w:rPr>
              <w:t>Supervising Faculty allowed me to perform structural examinations when appropriate.</w:t>
            </w:r>
          </w:p>
        </w:tc>
        <w:tc>
          <w:tcPr>
            <w:tcW w:w="126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</w:tr>
      <w:tr w:rsidR="00905A11" w:rsidRPr="00D603E6" w:rsidTr="00C3760B">
        <w:trPr>
          <w:trHeight w:val="2861"/>
        </w:trPr>
        <w:tc>
          <w:tcPr>
            <w:tcW w:w="7938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  <w:r>
              <w:rPr>
                <w:rFonts w:cstheme="minorHAnsi"/>
              </w:rPr>
              <w:t>If an osteopathic physician, Supervising Faculty</w:t>
            </w:r>
            <w:r w:rsidRPr="00D603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was effective in helping me develop my ability to use </w:t>
            </w:r>
            <w:r w:rsidRPr="00D603E6">
              <w:rPr>
                <w:rFonts w:cstheme="minorHAnsi"/>
              </w:rPr>
              <w:t xml:space="preserve">multiple methods of </w:t>
            </w:r>
            <w:r>
              <w:rPr>
                <w:rFonts w:cstheme="minorHAnsi"/>
              </w:rPr>
              <w:t xml:space="preserve">OMM </w:t>
            </w:r>
            <w:r w:rsidRPr="00D603E6">
              <w:rPr>
                <w:rFonts w:cstheme="minorHAnsi"/>
              </w:rPr>
              <w:t>treatment</w:t>
            </w:r>
            <w:r>
              <w:rPr>
                <w:rFonts w:cstheme="minorHAnsi"/>
              </w:rPr>
              <w:t>,</w:t>
            </w:r>
            <w:r w:rsidRPr="00D603E6">
              <w:rPr>
                <w:rFonts w:cstheme="minorHAnsi"/>
              </w:rPr>
              <w:t xml:space="preserve"> which may include:</w:t>
            </w:r>
          </w:p>
          <w:p w:rsidR="00905A11" w:rsidRPr="00D603E6" w:rsidRDefault="00905A11" w:rsidP="008957B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603E6">
              <w:rPr>
                <w:rFonts w:asciiTheme="minorHAnsi" w:hAnsiTheme="minorHAnsi" w:cstheme="minorHAnsi"/>
              </w:rPr>
              <w:t>High Velocity/Low Amplitude (HVLA)</w:t>
            </w:r>
          </w:p>
          <w:p w:rsidR="00905A11" w:rsidRPr="00D603E6" w:rsidRDefault="00905A11" w:rsidP="008957B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603E6">
              <w:rPr>
                <w:rFonts w:asciiTheme="minorHAnsi" w:hAnsiTheme="minorHAnsi" w:cstheme="minorHAnsi"/>
              </w:rPr>
              <w:t>Strain/</w:t>
            </w:r>
            <w:proofErr w:type="spellStart"/>
            <w:r w:rsidRPr="00D603E6">
              <w:rPr>
                <w:rFonts w:asciiTheme="minorHAnsi" w:hAnsiTheme="minorHAnsi" w:cstheme="minorHAnsi"/>
              </w:rPr>
              <w:t>Counterstratin</w:t>
            </w:r>
            <w:proofErr w:type="spellEnd"/>
          </w:p>
          <w:p w:rsidR="00905A11" w:rsidRDefault="00905A11" w:rsidP="00D603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603E6">
              <w:rPr>
                <w:rFonts w:asciiTheme="minorHAnsi" w:hAnsiTheme="minorHAnsi" w:cstheme="minorHAnsi"/>
              </w:rPr>
              <w:t>Muscle Energy</w:t>
            </w:r>
          </w:p>
          <w:p w:rsidR="00905A11" w:rsidRDefault="00905A11" w:rsidP="00D603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Soft Tissue</w:t>
            </w:r>
          </w:p>
          <w:p w:rsidR="00905A11" w:rsidRDefault="00905A11" w:rsidP="00D603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Myofascial</w:t>
            </w:r>
            <w:proofErr w:type="spellEnd"/>
            <w:r>
              <w:rPr>
                <w:rFonts w:asciiTheme="minorHAnsi" w:hAnsiTheme="minorHAnsi" w:cstheme="minorHAnsi"/>
              </w:rPr>
              <w:t xml:space="preserve"> Release</w:t>
            </w:r>
          </w:p>
          <w:p w:rsidR="00905A11" w:rsidRDefault="00905A11" w:rsidP="00D603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Joint Articulation</w:t>
            </w:r>
          </w:p>
          <w:p w:rsidR="00905A11" w:rsidRDefault="00905A11" w:rsidP="00D603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Cranial Technique</w:t>
            </w:r>
          </w:p>
          <w:p w:rsidR="00905A11" w:rsidRPr="00D603E6" w:rsidRDefault="00905A11" w:rsidP="00D603E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Indirect/Direct Balancing</w:t>
            </w:r>
          </w:p>
        </w:tc>
        <w:tc>
          <w:tcPr>
            <w:tcW w:w="126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</w:tr>
      <w:tr w:rsidR="00905A11" w:rsidRPr="00D603E6" w:rsidTr="00C3760B">
        <w:trPr>
          <w:trHeight w:val="629"/>
        </w:trPr>
        <w:tc>
          <w:tcPr>
            <w:tcW w:w="7938" w:type="dxa"/>
          </w:tcPr>
          <w:p w:rsidR="00905A11" w:rsidRPr="00F44E51" w:rsidRDefault="00905A11" w:rsidP="00F44E51">
            <w:pPr>
              <w:rPr>
                <w:rFonts w:cstheme="minorHAnsi"/>
              </w:rPr>
            </w:pPr>
            <w:r>
              <w:rPr>
                <w:rFonts w:cstheme="minorHAnsi"/>
              </w:rPr>
              <w:t>If an osteopathic physician, Supervising Faculty</w:t>
            </w:r>
            <w:r w:rsidRPr="00D603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was effective in helping me develop my ability to </w:t>
            </w:r>
            <w:r w:rsidRPr="00D603E6">
              <w:rPr>
                <w:rFonts w:cstheme="minorHAnsi"/>
              </w:rPr>
              <w:t xml:space="preserve">appropriate integrate OMM into the clinical </w:t>
            </w:r>
            <w:r>
              <w:rPr>
                <w:rFonts w:cstheme="minorHAnsi"/>
              </w:rPr>
              <w:t>experience.</w:t>
            </w:r>
          </w:p>
        </w:tc>
        <w:tc>
          <w:tcPr>
            <w:tcW w:w="126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D603E6" w:rsidRDefault="00905A11" w:rsidP="008957B6">
            <w:pPr>
              <w:rPr>
                <w:rFonts w:cstheme="minorHAnsi"/>
              </w:rPr>
            </w:pPr>
          </w:p>
        </w:tc>
      </w:tr>
      <w:tr w:rsidR="00905A11" w:rsidRPr="00D603E6" w:rsidTr="00C3760B">
        <w:tc>
          <w:tcPr>
            <w:tcW w:w="13248" w:type="dxa"/>
            <w:gridSpan w:val="6"/>
          </w:tcPr>
          <w:p w:rsidR="00905A11" w:rsidRDefault="00905A11" w:rsidP="008957B6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Comments:</w:t>
            </w:r>
          </w:p>
          <w:p w:rsidR="00905A11" w:rsidRDefault="00905A11" w:rsidP="008957B6">
            <w:pPr>
              <w:rPr>
                <w:rFonts w:cstheme="minorHAnsi"/>
              </w:rPr>
            </w:pPr>
          </w:p>
          <w:p w:rsidR="00905A11" w:rsidRDefault="00905A11" w:rsidP="008957B6">
            <w:pPr>
              <w:rPr>
                <w:rFonts w:cstheme="minorHAnsi"/>
              </w:rPr>
            </w:pPr>
          </w:p>
          <w:p w:rsidR="00905A11" w:rsidRPr="00D603E6" w:rsidRDefault="00905A11" w:rsidP="008957B6">
            <w:pPr>
              <w:rPr>
                <w:rFonts w:cstheme="minorHAnsi"/>
              </w:rPr>
            </w:pPr>
          </w:p>
        </w:tc>
      </w:tr>
      <w:tr w:rsidR="00905A11" w:rsidRPr="007D5A0E" w:rsidTr="00C3760B">
        <w:trPr>
          <w:trHeight w:val="350"/>
        </w:trPr>
        <w:tc>
          <w:tcPr>
            <w:tcW w:w="7938" w:type="dxa"/>
            <w:shd w:val="clear" w:color="auto" w:fill="DDD9C3" w:themeFill="background2" w:themeFillShade="E6"/>
          </w:tcPr>
          <w:p w:rsidR="00905A11" w:rsidRPr="00412785" w:rsidRDefault="00905A11" w:rsidP="008957B6">
            <w:pPr>
              <w:rPr>
                <w:b/>
              </w:rPr>
            </w:pPr>
            <w:r w:rsidRPr="00412785">
              <w:rPr>
                <w:b/>
              </w:rPr>
              <w:t>Interpersonal and Communication Skills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905A11" w:rsidRDefault="00905A11" w:rsidP="008957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 Applicable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8957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Agree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905A11" w:rsidRPr="00D603E6" w:rsidRDefault="00905A11" w:rsidP="008957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8957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8957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Disagree</w:t>
            </w:r>
          </w:p>
        </w:tc>
      </w:tr>
      <w:tr w:rsidR="00905A11" w:rsidTr="00C3760B">
        <w:trPr>
          <w:trHeight w:val="611"/>
        </w:trPr>
        <w:tc>
          <w:tcPr>
            <w:tcW w:w="7938" w:type="dxa"/>
          </w:tcPr>
          <w:p w:rsidR="00905A11" w:rsidRDefault="00905A11" w:rsidP="0012616E">
            <w:r>
              <w:rPr>
                <w:rFonts w:cstheme="minorHAnsi"/>
              </w:rPr>
              <w:t xml:space="preserve">Supervising Faculty provided clear guidelines concerning </w:t>
            </w:r>
            <w:r w:rsidR="00827741">
              <w:rPr>
                <w:rFonts w:cstheme="minorHAnsi"/>
              </w:rPr>
              <w:t xml:space="preserve">his/her </w:t>
            </w:r>
            <w:r>
              <w:rPr>
                <w:rFonts w:cstheme="minorHAnsi"/>
              </w:rPr>
              <w:t>expectations for me and my responsibilities</w:t>
            </w:r>
            <w:r w:rsidR="00827741">
              <w:rPr>
                <w:rFonts w:cstheme="minorHAnsi"/>
              </w:rPr>
              <w:t>, including reviewing the rotation goals and objectives</w:t>
            </w:r>
            <w:r>
              <w:rPr>
                <w:rFonts w:cstheme="minorHAnsi"/>
              </w:rPr>
              <w:t>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359"/>
        </w:trPr>
        <w:tc>
          <w:tcPr>
            <w:tcW w:w="7938" w:type="dxa"/>
          </w:tcPr>
          <w:p w:rsidR="00905A11" w:rsidRDefault="00905A11" w:rsidP="008957B6">
            <w:r>
              <w:t>Supervising Faculty encouraged questions and comments.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350"/>
        </w:trPr>
        <w:tc>
          <w:tcPr>
            <w:tcW w:w="7938" w:type="dxa"/>
          </w:tcPr>
          <w:p w:rsidR="00905A11" w:rsidRDefault="00905A11" w:rsidP="008957B6">
            <w:r>
              <w:lastRenderedPageBreak/>
              <w:t>Supervising Faculty provided constructive feedback.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350"/>
        </w:trPr>
        <w:tc>
          <w:tcPr>
            <w:tcW w:w="7938" w:type="dxa"/>
          </w:tcPr>
          <w:p w:rsidR="00905A11" w:rsidRDefault="00905A11" w:rsidP="008957B6">
            <w:r>
              <w:t>Supervising Faculty modeled effective interviews with patients.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350"/>
        </w:trPr>
        <w:tc>
          <w:tcPr>
            <w:tcW w:w="7938" w:type="dxa"/>
          </w:tcPr>
          <w:p w:rsidR="00905A11" w:rsidRDefault="00905A11" w:rsidP="008957B6">
            <w:r>
              <w:t>Supervising Faculty modeled effective listening skills.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350"/>
        </w:trPr>
        <w:tc>
          <w:tcPr>
            <w:tcW w:w="7938" w:type="dxa"/>
          </w:tcPr>
          <w:p w:rsidR="00905A11" w:rsidRDefault="00905A11" w:rsidP="008957B6">
            <w:r>
              <w:t>Supervising Faculty modeled effective oral presentation skills.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350"/>
        </w:trPr>
        <w:tc>
          <w:tcPr>
            <w:tcW w:w="7938" w:type="dxa"/>
          </w:tcPr>
          <w:p w:rsidR="00905A11" w:rsidRDefault="00905A11" w:rsidP="008957B6">
            <w:r>
              <w:t xml:space="preserve">Supervising Faculty modeled effective documentation in both hospital and clinic setting.  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611"/>
        </w:trPr>
        <w:tc>
          <w:tcPr>
            <w:tcW w:w="7938" w:type="dxa"/>
          </w:tcPr>
          <w:p w:rsidR="00905A11" w:rsidRDefault="00905A11" w:rsidP="008957B6">
            <w:r>
              <w:t>Supervising Faculty modeled effective communication with all members of the healthcare team.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890"/>
        </w:trPr>
        <w:tc>
          <w:tcPr>
            <w:tcW w:w="7938" w:type="dxa"/>
          </w:tcPr>
          <w:p w:rsidR="00905A11" w:rsidRDefault="00905A11" w:rsidP="00D47E92">
            <w:r>
              <w:t>Supervising Faculty</w:t>
            </w:r>
            <w:r w:rsidR="00D47E92">
              <w:t xml:space="preserve"> modeled the </w:t>
            </w:r>
            <w:r>
              <w:t>establish</w:t>
            </w:r>
            <w:r w:rsidR="00D47E92">
              <w:t>ment of</w:t>
            </w:r>
            <w:r>
              <w:t xml:space="preserve"> effective relationships with patients and members of their sphere of relationships where there are cultural, gender, age, and/or religious sensitivities.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620"/>
        </w:trPr>
        <w:tc>
          <w:tcPr>
            <w:tcW w:w="13248" w:type="dxa"/>
            <w:gridSpan w:val="6"/>
          </w:tcPr>
          <w:p w:rsidR="00905A11" w:rsidRDefault="00905A11" w:rsidP="008957B6">
            <w:r>
              <w:t>Comments:</w:t>
            </w:r>
          </w:p>
          <w:p w:rsidR="00905A11" w:rsidRDefault="00905A11" w:rsidP="008957B6"/>
          <w:p w:rsidR="00905A11" w:rsidRDefault="00905A11" w:rsidP="008957B6"/>
          <w:p w:rsidR="00905A11" w:rsidRDefault="00905A11" w:rsidP="008957B6"/>
        </w:tc>
      </w:tr>
      <w:tr w:rsidR="00905A11" w:rsidRPr="007D5A0E" w:rsidTr="00C3760B">
        <w:trPr>
          <w:trHeight w:val="350"/>
        </w:trPr>
        <w:tc>
          <w:tcPr>
            <w:tcW w:w="7938" w:type="dxa"/>
            <w:shd w:val="clear" w:color="auto" w:fill="DDD9C3" w:themeFill="background2" w:themeFillShade="E6"/>
          </w:tcPr>
          <w:p w:rsidR="00905A11" w:rsidRPr="00D412DF" w:rsidRDefault="00905A11" w:rsidP="008957B6">
            <w:pPr>
              <w:rPr>
                <w:b/>
              </w:rPr>
            </w:pPr>
            <w:r w:rsidRPr="00D412DF">
              <w:rPr>
                <w:b/>
              </w:rPr>
              <w:t>Medical Knowledge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 Applicable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Agree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Disagree</w:t>
            </w:r>
          </w:p>
        </w:tc>
      </w:tr>
      <w:tr w:rsidR="00905A11" w:rsidTr="00C3760B">
        <w:trPr>
          <w:trHeight w:val="620"/>
        </w:trPr>
        <w:tc>
          <w:tcPr>
            <w:tcW w:w="7938" w:type="dxa"/>
          </w:tcPr>
          <w:p w:rsidR="00905A11" w:rsidRDefault="00905A11" w:rsidP="008957B6">
            <w:r>
              <w:t>Supervising Faculty was effective in helping me develop my ability to apply evidence-based medicine.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620"/>
        </w:trPr>
        <w:tc>
          <w:tcPr>
            <w:tcW w:w="7938" w:type="dxa"/>
          </w:tcPr>
          <w:p w:rsidR="00905A11" w:rsidRDefault="00905A11" w:rsidP="008957B6">
            <w:r>
              <w:t>Supervising Faculty was effective in helping me develop my ability to interpret diagnostic studies.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611"/>
        </w:trPr>
        <w:tc>
          <w:tcPr>
            <w:tcW w:w="7938" w:type="dxa"/>
          </w:tcPr>
          <w:p w:rsidR="00905A11" w:rsidRDefault="00905A11" w:rsidP="008957B6">
            <w:r>
              <w:t>Supervising Faculty was effective in helping me develop my ability to apply an understanding of behavioral, bio-psychosocial, and cultural factors affecting a clinical encounter.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629"/>
        </w:trPr>
        <w:tc>
          <w:tcPr>
            <w:tcW w:w="7938" w:type="dxa"/>
          </w:tcPr>
          <w:p w:rsidR="00905A11" w:rsidRDefault="00905A11" w:rsidP="003D322F">
            <w:r>
              <w:t xml:space="preserve">Supervising Faculty was effective in helping me develop my understanding of </w:t>
            </w:r>
            <w:proofErr w:type="spellStart"/>
            <w:r>
              <w:t>somato</w:t>
            </w:r>
            <w:proofErr w:type="spellEnd"/>
            <w:r>
              <w:t>-visceral relationships and the role of the musculoskeletal system in disease.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1070"/>
        </w:trPr>
        <w:tc>
          <w:tcPr>
            <w:tcW w:w="13248" w:type="dxa"/>
            <w:gridSpan w:val="6"/>
          </w:tcPr>
          <w:p w:rsidR="00905A11" w:rsidRDefault="00905A11" w:rsidP="008957B6">
            <w:r>
              <w:t>Comments:</w:t>
            </w:r>
          </w:p>
        </w:tc>
      </w:tr>
      <w:tr w:rsidR="00905A11" w:rsidRPr="007D5A0E" w:rsidTr="00C3760B">
        <w:trPr>
          <w:trHeight w:val="350"/>
        </w:trPr>
        <w:tc>
          <w:tcPr>
            <w:tcW w:w="7938" w:type="dxa"/>
            <w:shd w:val="clear" w:color="auto" w:fill="DDD9C3" w:themeFill="background2" w:themeFillShade="E6"/>
          </w:tcPr>
          <w:p w:rsidR="00905A11" w:rsidRPr="00FE76D9" w:rsidRDefault="00905A11" w:rsidP="008957B6">
            <w:pPr>
              <w:rPr>
                <w:b/>
              </w:rPr>
            </w:pPr>
            <w:r w:rsidRPr="00FE76D9">
              <w:rPr>
                <w:b/>
              </w:rPr>
              <w:t>Patient Care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Not </w:t>
            </w:r>
            <w:r>
              <w:rPr>
                <w:rFonts w:cstheme="minorHAnsi"/>
                <w:b/>
              </w:rPr>
              <w:lastRenderedPageBreak/>
              <w:t>Applicable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Strongly </w:t>
            </w:r>
            <w:r>
              <w:rPr>
                <w:rFonts w:cstheme="minorHAnsi"/>
                <w:b/>
              </w:rPr>
              <w:lastRenderedPageBreak/>
              <w:t>Agree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Strongly </w:t>
            </w:r>
            <w:r>
              <w:rPr>
                <w:rFonts w:cstheme="minorHAnsi"/>
                <w:b/>
              </w:rPr>
              <w:lastRenderedPageBreak/>
              <w:t>Disagree</w:t>
            </w:r>
          </w:p>
        </w:tc>
      </w:tr>
      <w:tr w:rsidR="00905A11" w:rsidTr="00C3760B">
        <w:trPr>
          <w:trHeight w:val="350"/>
        </w:trPr>
        <w:tc>
          <w:tcPr>
            <w:tcW w:w="7938" w:type="dxa"/>
          </w:tcPr>
          <w:p w:rsidR="00905A11" w:rsidRDefault="00905A11" w:rsidP="00E84B97">
            <w:r>
              <w:lastRenderedPageBreak/>
              <w:t xml:space="preserve">Supervising Faculty provided appropriate supervision of my patient care.  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638"/>
        </w:trPr>
        <w:tc>
          <w:tcPr>
            <w:tcW w:w="7938" w:type="dxa"/>
          </w:tcPr>
          <w:p w:rsidR="00905A11" w:rsidRDefault="00905A11" w:rsidP="0009572F">
            <w:r>
              <w:t xml:space="preserve">Supervising Faculty </w:t>
            </w:r>
            <w:r w:rsidR="0009572F">
              <w:t>was effective in developing my ability to take</w:t>
            </w:r>
            <w:r>
              <w:t xml:space="preserve"> a holistic approach to treating patients, </w:t>
            </w:r>
            <w:r w:rsidR="0009572F">
              <w:t xml:space="preserve">and </w:t>
            </w:r>
            <w:r>
              <w:t xml:space="preserve">consider a broad range of factors affecting health.   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332"/>
        </w:trPr>
        <w:tc>
          <w:tcPr>
            <w:tcW w:w="7938" w:type="dxa"/>
          </w:tcPr>
          <w:p w:rsidR="00905A11" w:rsidRDefault="00905A11" w:rsidP="008957B6">
            <w:r>
              <w:t>Supervising Faculty was effective in helping me develop differential diagnoses.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350"/>
        </w:trPr>
        <w:tc>
          <w:tcPr>
            <w:tcW w:w="7938" w:type="dxa"/>
          </w:tcPr>
          <w:p w:rsidR="00905A11" w:rsidRDefault="00905A11" w:rsidP="008957B6">
            <w:r>
              <w:t>Supervising Faculty was effective in helping me develop my physical examination skills.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350"/>
        </w:trPr>
        <w:tc>
          <w:tcPr>
            <w:tcW w:w="7938" w:type="dxa"/>
          </w:tcPr>
          <w:p w:rsidR="00905A11" w:rsidRDefault="00905A11" w:rsidP="008957B6">
            <w:r>
              <w:t>Supervising Faculty was effective in helping me develop my procedural skills.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350"/>
        </w:trPr>
        <w:tc>
          <w:tcPr>
            <w:tcW w:w="7938" w:type="dxa"/>
          </w:tcPr>
          <w:p w:rsidR="00905A11" w:rsidRDefault="00905A11" w:rsidP="00A0661C">
            <w:r>
              <w:t>Supervising Faculty was effective in helping me respond appropriately in situations where there are cultural, gender, and/or age sensitivities.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350"/>
        </w:trPr>
        <w:tc>
          <w:tcPr>
            <w:tcW w:w="7938" w:type="dxa"/>
          </w:tcPr>
          <w:p w:rsidR="00905A11" w:rsidRDefault="00905A11" w:rsidP="008957B6">
            <w:r>
              <w:t xml:space="preserve">Supervising Faculty was effective in helping me develop my ability to work as part of a healthcare team.  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350"/>
        </w:trPr>
        <w:tc>
          <w:tcPr>
            <w:tcW w:w="7938" w:type="dxa"/>
          </w:tcPr>
          <w:p w:rsidR="00905A11" w:rsidRDefault="00905A11" w:rsidP="00A0661C">
            <w:r>
              <w:t>Supervising Faculty was effective in helping me develop my ability to counsel patients, and relevant members of their sphere of relationships, on health promotion and healthy lifestyles.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1070"/>
        </w:trPr>
        <w:tc>
          <w:tcPr>
            <w:tcW w:w="13248" w:type="dxa"/>
            <w:gridSpan w:val="6"/>
          </w:tcPr>
          <w:p w:rsidR="00905A11" w:rsidRDefault="00905A11" w:rsidP="008957B6">
            <w:r>
              <w:t>Comments:</w:t>
            </w:r>
          </w:p>
        </w:tc>
      </w:tr>
      <w:tr w:rsidR="00905A11" w:rsidRPr="005E3573" w:rsidTr="00C3760B">
        <w:tc>
          <w:tcPr>
            <w:tcW w:w="7938" w:type="dxa"/>
            <w:shd w:val="clear" w:color="auto" w:fill="DDD9C3" w:themeFill="background2" w:themeFillShade="E6"/>
          </w:tcPr>
          <w:p w:rsidR="00905A11" w:rsidRPr="005E3573" w:rsidRDefault="00905A11" w:rsidP="008957B6">
            <w:pPr>
              <w:rPr>
                <w:b/>
              </w:rPr>
            </w:pPr>
            <w:r w:rsidRPr="005E3573">
              <w:rPr>
                <w:b/>
              </w:rPr>
              <w:t>Practice-Based Learning and Improvement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 Applicable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Agree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Disagree</w:t>
            </w:r>
          </w:p>
        </w:tc>
      </w:tr>
      <w:tr w:rsidR="00905A11" w:rsidTr="00C3760B">
        <w:trPr>
          <w:trHeight w:val="332"/>
        </w:trPr>
        <w:tc>
          <w:tcPr>
            <w:tcW w:w="7938" w:type="dxa"/>
          </w:tcPr>
          <w:p w:rsidR="00905A11" w:rsidRPr="00A265C6" w:rsidRDefault="00905A11" w:rsidP="0012616E">
            <w:pPr>
              <w:rPr>
                <w:rFonts w:cstheme="minorHAnsi"/>
              </w:rPr>
            </w:pPr>
            <w:r w:rsidRPr="00C768B5">
              <w:rPr>
                <w:rFonts w:cstheme="minorHAnsi"/>
              </w:rPr>
              <w:t>Supervising Faculty</w:t>
            </w:r>
            <w:r>
              <w:rPr>
                <w:rFonts w:cstheme="minorHAnsi"/>
              </w:rPr>
              <w:t xml:space="preserve"> effectively balanced patient care and teaching responsibilities.</w:t>
            </w:r>
          </w:p>
        </w:tc>
        <w:tc>
          <w:tcPr>
            <w:tcW w:w="1260" w:type="dxa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</w:p>
        </w:tc>
      </w:tr>
      <w:tr w:rsidR="00905A11" w:rsidTr="00C3760B">
        <w:trPr>
          <w:trHeight w:val="602"/>
        </w:trPr>
        <w:tc>
          <w:tcPr>
            <w:tcW w:w="7938" w:type="dxa"/>
          </w:tcPr>
          <w:p w:rsidR="00905A11" w:rsidRPr="00C768B5" w:rsidRDefault="00905A11" w:rsidP="008277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Supervising Faculty allowed </w:t>
            </w:r>
            <w:r w:rsidR="00827741">
              <w:rPr>
                <w:rFonts w:cstheme="minorHAnsi"/>
              </w:rPr>
              <w:t xml:space="preserve">me to have </w:t>
            </w:r>
            <w:r>
              <w:rPr>
                <w:rFonts w:cstheme="minorHAnsi"/>
              </w:rPr>
              <w:t xml:space="preserve">sufficient </w:t>
            </w:r>
            <w:r w:rsidR="00827741">
              <w:rPr>
                <w:rFonts w:cstheme="minorHAnsi"/>
              </w:rPr>
              <w:t xml:space="preserve">clinical </w:t>
            </w:r>
            <w:r>
              <w:rPr>
                <w:rFonts w:cstheme="minorHAnsi"/>
              </w:rPr>
              <w:t>autonomy</w:t>
            </w:r>
            <w:r w:rsidR="0082774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while ensuring patient safety</w:t>
            </w:r>
            <w:r w:rsidR="00827741">
              <w:rPr>
                <w:rFonts w:cstheme="minorHAnsi"/>
              </w:rPr>
              <w:t xml:space="preserve"> with supervision appropriate to my skill level</w:t>
            </w:r>
            <w:r>
              <w:rPr>
                <w:rFonts w:cstheme="minorHAnsi"/>
              </w:rPr>
              <w:t>.</w:t>
            </w:r>
          </w:p>
        </w:tc>
        <w:tc>
          <w:tcPr>
            <w:tcW w:w="1260" w:type="dxa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</w:p>
        </w:tc>
      </w:tr>
      <w:tr w:rsidR="00905A11" w:rsidTr="00C3760B">
        <w:trPr>
          <w:trHeight w:val="602"/>
        </w:trPr>
        <w:tc>
          <w:tcPr>
            <w:tcW w:w="7938" w:type="dxa"/>
          </w:tcPr>
          <w:p w:rsidR="00905A11" w:rsidRPr="00C768B5" w:rsidRDefault="00905A11" w:rsidP="00E8643D">
            <w:pPr>
              <w:rPr>
                <w:rFonts w:cstheme="minorHAnsi"/>
              </w:rPr>
            </w:pPr>
            <w:r>
              <w:rPr>
                <w:rFonts w:cstheme="minorHAnsi"/>
              </w:rPr>
              <w:t>Supervising Faculty asked questions to gauge my medical knowledge base and ensure correct understandings.</w:t>
            </w:r>
          </w:p>
        </w:tc>
        <w:tc>
          <w:tcPr>
            <w:tcW w:w="1260" w:type="dxa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</w:p>
        </w:tc>
      </w:tr>
      <w:tr w:rsidR="00905A11" w:rsidTr="00C3760B">
        <w:trPr>
          <w:trHeight w:val="602"/>
        </w:trPr>
        <w:tc>
          <w:tcPr>
            <w:tcW w:w="7938" w:type="dxa"/>
          </w:tcPr>
          <w:p w:rsidR="00905A11" w:rsidRDefault="00D47E92" w:rsidP="0012616E">
            <w:r>
              <w:t xml:space="preserve">Supervising </w:t>
            </w:r>
            <w:r w:rsidR="00905A11">
              <w:t xml:space="preserve">Faculty modeled the ability to reflect on and analyze their own practice and seek opportunities and resources for improvement.  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350"/>
        </w:trPr>
        <w:tc>
          <w:tcPr>
            <w:tcW w:w="7938" w:type="dxa"/>
          </w:tcPr>
          <w:p w:rsidR="00905A11" w:rsidRDefault="00FD53A9" w:rsidP="00905A11">
            <w:r>
              <w:t xml:space="preserve">Supervising </w:t>
            </w:r>
            <w:r w:rsidR="00905A11">
              <w:t>Faculty modeled the habit of pursuing self-styled learning goals in medicine, humanism, and ethics.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2747E4" w:rsidTr="00C3760B">
        <w:trPr>
          <w:trHeight w:val="350"/>
        </w:trPr>
        <w:tc>
          <w:tcPr>
            <w:tcW w:w="7938" w:type="dxa"/>
          </w:tcPr>
          <w:p w:rsidR="002747E4" w:rsidRDefault="002747E4" w:rsidP="00905A11">
            <w:r>
              <w:t>Supervising Faculty bedside teaching skills were effective.</w:t>
            </w:r>
          </w:p>
        </w:tc>
        <w:tc>
          <w:tcPr>
            <w:tcW w:w="1260" w:type="dxa"/>
          </w:tcPr>
          <w:p w:rsidR="002747E4" w:rsidRDefault="002747E4" w:rsidP="008957B6"/>
        </w:tc>
        <w:tc>
          <w:tcPr>
            <w:tcW w:w="1080" w:type="dxa"/>
          </w:tcPr>
          <w:p w:rsidR="002747E4" w:rsidRDefault="002747E4" w:rsidP="008957B6"/>
        </w:tc>
        <w:tc>
          <w:tcPr>
            <w:tcW w:w="810" w:type="dxa"/>
          </w:tcPr>
          <w:p w:rsidR="002747E4" w:rsidRDefault="002747E4" w:rsidP="008957B6"/>
        </w:tc>
        <w:tc>
          <w:tcPr>
            <w:tcW w:w="1080" w:type="dxa"/>
          </w:tcPr>
          <w:p w:rsidR="002747E4" w:rsidRDefault="002747E4" w:rsidP="008957B6"/>
        </w:tc>
        <w:tc>
          <w:tcPr>
            <w:tcW w:w="1080" w:type="dxa"/>
          </w:tcPr>
          <w:p w:rsidR="002747E4" w:rsidRDefault="002747E4" w:rsidP="008957B6"/>
        </w:tc>
      </w:tr>
      <w:tr w:rsidR="00905A11" w:rsidTr="00C3760B">
        <w:trPr>
          <w:trHeight w:val="350"/>
        </w:trPr>
        <w:tc>
          <w:tcPr>
            <w:tcW w:w="7938" w:type="dxa"/>
          </w:tcPr>
          <w:p w:rsidR="00905A11" w:rsidRDefault="00FD53A9" w:rsidP="00905A11">
            <w:r>
              <w:lastRenderedPageBreak/>
              <w:t xml:space="preserve">Supervising </w:t>
            </w:r>
            <w:r w:rsidR="00905A11">
              <w:t>Faculty helped me understand the importance and process for continuous patient care quality improvement.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18048A" w:rsidTr="00C3760B">
        <w:trPr>
          <w:trHeight w:val="1232"/>
        </w:trPr>
        <w:tc>
          <w:tcPr>
            <w:tcW w:w="13248" w:type="dxa"/>
            <w:gridSpan w:val="6"/>
          </w:tcPr>
          <w:p w:rsidR="0018048A" w:rsidRDefault="0018048A" w:rsidP="008957B6">
            <w:bookmarkStart w:id="0" w:name="_GoBack" w:colFirst="0" w:colLast="0"/>
            <w:r>
              <w:t>Comments:</w:t>
            </w:r>
          </w:p>
        </w:tc>
      </w:tr>
      <w:bookmarkEnd w:id="0"/>
      <w:tr w:rsidR="00905A11" w:rsidRPr="000E6077" w:rsidTr="00C3760B">
        <w:trPr>
          <w:trHeight w:val="260"/>
        </w:trPr>
        <w:tc>
          <w:tcPr>
            <w:tcW w:w="7938" w:type="dxa"/>
            <w:shd w:val="clear" w:color="auto" w:fill="DDD9C3" w:themeFill="background2" w:themeFillShade="E6"/>
          </w:tcPr>
          <w:p w:rsidR="00905A11" w:rsidRPr="00B82D31" w:rsidRDefault="00905A11" w:rsidP="008957B6">
            <w:pPr>
              <w:rPr>
                <w:b/>
              </w:rPr>
            </w:pPr>
            <w:r w:rsidRPr="00B82D31">
              <w:rPr>
                <w:b/>
              </w:rPr>
              <w:t>Professionalism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905A11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 Applicable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Agree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Disagree</w:t>
            </w:r>
          </w:p>
        </w:tc>
      </w:tr>
      <w:tr w:rsidR="00905A11" w:rsidTr="00C3760B">
        <w:trPr>
          <w:trHeight w:val="323"/>
        </w:trPr>
        <w:tc>
          <w:tcPr>
            <w:tcW w:w="7938" w:type="dxa"/>
          </w:tcPr>
          <w:p w:rsidR="00905A11" w:rsidRDefault="00905A11" w:rsidP="00ED2AA2">
            <w:r>
              <w:t>Supervising Faculty interacted with me from a position of mutual respect.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566"/>
        </w:trPr>
        <w:tc>
          <w:tcPr>
            <w:tcW w:w="7938" w:type="dxa"/>
          </w:tcPr>
          <w:p w:rsidR="00905A11" w:rsidRDefault="00905A11" w:rsidP="00D50AB1">
            <w:r>
              <w:t xml:space="preserve">Supervising Faculty </w:t>
            </w:r>
            <w:r w:rsidR="00D50AB1">
              <w:t xml:space="preserve">helped me develop my ability to </w:t>
            </w:r>
            <w:r>
              <w:t>maintain healthy physical</w:t>
            </w:r>
            <w:r w:rsidR="00D50AB1">
              <w:t xml:space="preserve">, emotional, and mental habits: </w:t>
            </w:r>
            <w:r>
              <w:t xml:space="preserve">cope well with stress.  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620"/>
        </w:trPr>
        <w:tc>
          <w:tcPr>
            <w:tcW w:w="7938" w:type="dxa"/>
          </w:tcPr>
          <w:p w:rsidR="00905A11" w:rsidRDefault="00905A11" w:rsidP="00D50AB1">
            <w:r>
              <w:t xml:space="preserve">Supervising Faculty </w:t>
            </w:r>
            <w:r w:rsidR="00D50AB1">
              <w:t xml:space="preserve">helped me develop my understanding </w:t>
            </w:r>
            <w:r w:rsidR="00AF7339">
              <w:t xml:space="preserve">and practice </w:t>
            </w:r>
            <w:r w:rsidR="00D50AB1">
              <w:t xml:space="preserve">of </w:t>
            </w:r>
            <w:r>
              <w:t>appropriate patient confidentiality.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620"/>
        </w:trPr>
        <w:tc>
          <w:tcPr>
            <w:tcW w:w="7938" w:type="dxa"/>
          </w:tcPr>
          <w:p w:rsidR="00905A11" w:rsidRDefault="00905A11" w:rsidP="00AF7339">
            <w:r>
              <w:t xml:space="preserve">Supervising Faculty </w:t>
            </w:r>
            <w:r w:rsidR="00AF7339">
              <w:t xml:space="preserve">modeled the ability to </w:t>
            </w:r>
            <w:r>
              <w:t>maintain appropriate relationships with patients and their sphere</w:t>
            </w:r>
            <w:r w:rsidR="00AF7339">
              <w:t>s</w:t>
            </w:r>
            <w:r>
              <w:t xml:space="preserve"> of relationships.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905A11" w:rsidTr="00C3760B">
        <w:trPr>
          <w:trHeight w:val="890"/>
        </w:trPr>
        <w:tc>
          <w:tcPr>
            <w:tcW w:w="7938" w:type="dxa"/>
          </w:tcPr>
          <w:p w:rsidR="00905A11" w:rsidRDefault="00905A11" w:rsidP="000C7A10">
            <w:r>
              <w:t xml:space="preserve">Supervising Faculty </w:t>
            </w:r>
            <w:r w:rsidR="000C7A10">
              <w:t xml:space="preserve">helped me develop a greater </w:t>
            </w:r>
            <w:r>
              <w:t>understanding of the conflicts of interest inherent in medicine, and respond</w:t>
            </w:r>
            <w:r w:rsidR="000C7A10">
              <w:t xml:space="preserve"> </w:t>
            </w:r>
            <w:r>
              <w:t xml:space="preserve">appropriately to </w:t>
            </w:r>
            <w:r w:rsidR="000C7A10">
              <w:t xml:space="preserve">these </w:t>
            </w:r>
            <w:r>
              <w:t>societal, community, and healthcare industry pressures.</w:t>
            </w:r>
          </w:p>
        </w:tc>
        <w:tc>
          <w:tcPr>
            <w:tcW w:w="126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81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  <w:tc>
          <w:tcPr>
            <w:tcW w:w="1080" w:type="dxa"/>
          </w:tcPr>
          <w:p w:rsidR="00905A11" w:rsidRDefault="00905A11" w:rsidP="008957B6"/>
        </w:tc>
      </w:tr>
      <w:tr w:rsidR="008F7B11" w:rsidTr="00C3760B">
        <w:trPr>
          <w:trHeight w:val="1547"/>
        </w:trPr>
        <w:tc>
          <w:tcPr>
            <w:tcW w:w="13248" w:type="dxa"/>
            <w:gridSpan w:val="6"/>
          </w:tcPr>
          <w:p w:rsidR="008F7B11" w:rsidRDefault="008F7B11" w:rsidP="008957B6">
            <w:r>
              <w:t>Comments:</w:t>
            </w:r>
          </w:p>
        </w:tc>
      </w:tr>
      <w:tr w:rsidR="00905A11" w:rsidRPr="0003156C" w:rsidTr="00C3760B">
        <w:tc>
          <w:tcPr>
            <w:tcW w:w="7938" w:type="dxa"/>
            <w:shd w:val="clear" w:color="auto" w:fill="DDD9C3" w:themeFill="background2" w:themeFillShade="E6"/>
          </w:tcPr>
          <w:p w:rsidR="00905A11" w:rsidRPr="0003156C" w:rsidRDefault="00905A11" w:rsidP="008957B6">
            <w:pPr>
              <w:rPr>
                <w:rFonts w:cstheme="minorHAnsi"/>
                <w:b/>
              </w:rPr>
            </w:pPr>
            <w:r w:rsidRPr="0003156C">
              <w:rPr>
                <w:rFonts w:cstheme="minorHAnsi"/>
                <w:b/>
              </w:rPr>
              <w:t>System-Based Practice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905A11" w:rsidRDefault="008F7B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 Applicable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Agree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905A11" w:rsidRPr="00D603E6" w:rsidRDefault="00905A11" w:rsidP="00EC3F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Disagree</w:t>
            </w:r>
          </w:p>
        </w:tc>
      </w:tr>
      <w:tr w:rsidR="00905A11" w:rsidRPr="0003156C" w:rsidTr="00C3760B">
        <w:trPr>
          <w:trHeight w:val="323"/>
        </w:trPr>
        <w:tc>
          <w:tcPr>
            <w:tcW w:w="7938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  <w:r>
              <w:rPr>
                <w:rFonts w:cstheme="minorHAnsi"/>
              </w:rPr>
              <w:t>Supervising Faculty helped me develop my understanding of the business of medicine.</w:t>
            </w:r>
          </w:p>
        </w:tc>
        <w:tc>
          <w:tcPr>
            <w:tcW w:w="126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</w:tr>
      <w:tr w:rsidR="00905A11" w:rsidRPr="0003156C" w:rsidTr="00C3760B">
        <w:trPr>
          <w:trHeight w:val="611"/>
        </w:trPr>
        <w:tc>
          <w:tcPr>
            <w:tcW w:w="7938" w:type="dxa"/>
          </w:tcPr>
          <w:p w:rsidR="00905A11" w:rsidRDefault="00905A11" w:rsidP="008957B6">
            <w:pPr>
              <w:rPr>
                <w:rFonts w:cstheme="minorHAnsi"/>
              </w:rPr>
            </w:pPr>
            <w:r>
              <w:rPr>
                <w:rFonts w:cstheme="minorHAnsi"/>
              </w:rPr>
              <w:t>Supervising Faculty helped me develop my operational knowledge of the health care system as a whole.</w:t>
            </w:r>
          </w:p>
        </w:tc>
        <w:tc>
          <w:tcPr>
            <w:tcW w:w="126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</w:tr>
      <w:tr w:rsidR="00905A11" w:rsidRPr="0003156C" w:rsidTr="00C3760B">
        <w:trPr>
          <w:trHeight w:val="629"/>
        </w:trPr>
        <w:tc>
          <w:tcPr>
            <w:tcW w:w="7938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Supervising Faculty helped me develop as an effective member of the health care team consisting of professionals from a variety of disciplines.  </w:t>
            </w:r>
          </w:p>
        </w:tc>
        <w:tc>
          <w:tcPr>
            <w:tcW w:w="126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</w:tr>
      <w:tr w:rsidR="00905A11" w:rsidRPr="0003156C" w:rsidTr="00C3760B">
        <w:trPr>
          <w:trHeight w:val="890"/>
        </w:trPr>
        <w:tc>
          <w:tcPr>
            <w:tcW w:w="7938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Supervising Faculty helped me develop my ability to utilize </w:t>
            </w:r>
            <w:r w:rsidRPr="0003156C">
              <w:rPr>
                <w:rFonts w:cstheme="minorHAnsi"/>
              </w:rPr>
              <w:t>extra-institutional medical resources available for treatment and referral. (</w:t>
            </w:r>
            <w:r>
              <w:rPr>
                <w:rFonts w:cstheme="minorHAnsi"/>
              </w:rPr>
              <w:t>community organizations, social workers, case mangers</w:t>
            </w:r>
            <w:r w:rsidRPr="0003156C">
              <w:rPr>
                <w:rFonts w:cstheme="minorHAnsi"/>
              </w:rPr>
              <w:t xml:space="preserve">)   </w:t>
            </w:r>
          </w:p>
        </w:tc>
        <w:tc>
          <w:tcPr>
            <w:tcW w:w="126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</w:tr>
      <w:tr w:rsidR="00905A11" w:rsidRPr="0003156C" w:rsidTr="00C3760B">
        <w:trPr>
          <w:trHeight w:val="620"/>
        </w:trPr>
        <w:tc>
          <w:tcPr>
            <w:tcW w:w="7938" w:type="dxa"/>
          </w:tcPr>
          <w:p w:rsidR="00905A11" w:rsidRPr="0003156C" w:rsidRDefault="00905A11" w:rsidP="00A607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Supervising Faculty helped me develop my ability to provide appropriate patient documentation.  </w:t>
            </w:r>
          </w:p>
        </w:tc>
        <w:tc>
          <w:tcPr>
            <w:tcW w:w="126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</w:tr>
      <w:tr w:rsidR="00905A11" w:rsidRPr="0003156C" w:rsidTr="00C3760B">
        <w:trPr>
          <w:trHeight w:val="620"/>
        </w:trPr>
        <w:tc>
          <w:tcPr>
            <w:tcW w:w="7938" w:type="dxa"/>
          </w:tcPr>
          <w:p w:rsidR="00905A11" w:rsidRPr="00A60790" w:rsidRDefault="00905A11" w:rsidP="008A7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Supervising Faculty helped me develop my ability to consider the costs of medical care in light of the desired clinical outcomes and resources available to the patient.  </w:t>
            </w:r>
          </w:p>
        </w:tc>
        <w:tc>
          <w:tcPr>
            <w:tcW w:w="126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</w:tr>
      <w:tr w:rsidR="00905A11" w:rsidRPr="0003156C" w:rsidTr="00C3760B">
        <w:trPr>
          <w:trHeight w:val="620"/>
        </w:trPr>
        <w:tc>
          <w:tcPr>
            <w:tcW w:w="7938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  <w:r>
              <w:rPr>
                <w:rFonts w:cstheme="minorHAnsi"/>
              </w:rPr>
              <w:t>Supervising Faculty helped me develop my ability to request diagnostic tests and consultations in the proper sequence.</w:t>
            </w:r>
            <w:r>
              <w:rPr>
                <w:rFonts w:cstheme="minorHAnsi"/>
                <w:vanish/>
              </w:rPr>
              <w:cr/>
              <w:t>esident requests diagnostic tests and consultations in the proper sequence.labs, tests, and procedureent.  are team using appro</w:t>
            </w:r>
          </w:p>
        </w:tc>
        <w:tc>
          <w:tcPr>
            <w:tcW w:w="126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05A11" w:rsidRPr="0003156C" w:rsidRDefault="00905A11" w:rsidP="008957B6">
            <w:pPr>
              <w:rPr>
                <w:rFonts w:cstheme="minorHAnsi"/>
              </w:rPr>
            </w:pPr>
          </w:p>
        </w:tc>
      </w:tr>
      <w:tr w:rsidR="008F7B11" w:rsidRPr="0003156C" w:rsidTr="00C3760B">
        <w:trPr>
          <w:trHeight w:val="980"/>
        </w:trPr>
        <w:tc>
          <w:tcPr>
            <w:tcW w:w="13248" w:type="dxa"/>
            <w:gridSpan w:val="6"/>
          </w:tcPr>
          <w:p w:rsidR="008F7B11" w:rsidRDefault="008F7B11" w:rsidP="008957B6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Comments:</w:t>
            </w:r>
          </w:p>
          <w:p w:rsidR="008F7B11" w:rsidRDefault="008F7B11" w:rsidP="008957B6">
            <w:pPr>
              <w:rPr>
                <w:rFonts w:cstheme="minorHAnsi"/>
              </w:rPr>
            </w:pPr>
          </w:p>
          <w:p w:rsidR="008F7B11" w:rsidRDefault="008F7B11" w:rsidP="008957B6">
            <w:pPr>
              <w:rPr>
                <w:rFonts w:cstheme="minorHAnsi"/>
              </w:rPr>
            </w:pPr>
          </w:p>
          <w:p w:rsidR="008F7B11" w:rsidRPr="0003156C" w:rsidRDefault="008F7B11" w:rsidP="008957B6">
            <w:pPr>
              <w:rPr>
                <w:rFonts w:cstheme="minorHAnsi"/>
              </w:rPr>
            </w:pPr>
          </w:p>
        </w:tc>
      </w:tr>
    </w:tbl>
    <w:p w:rsidR="00715BEF" w:rsidRPr="00D603E6" w:rsidRDefault="00715BEF">
      <w:pPr>
        <w:rPr>
          <w:rFonts w:cstheme="minorHAnsi"/>
        </w:rPr>
      </w:pPr>
    </w:p>
    <w:sectPr w:rsidR="00715BEF" w:rsidRPr="00D603E6" w:rsidSect="005954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81C"/>
    <w:multiLevelType w:val="hybridMultilevel"/>
    <w:tmpl w:val="CAD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32F63"/>
    <w:multiLevelType w:val="hybridMultilevel"/>
    <w:tmpl w:val="FB4899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6C024AE"/>
    <w:multiLevelType w:val="hybridMultilevel"/>
    <w:tmpl w:val="602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935F8"/>
    <w:multiLevelType w:val="hybridMultilevel"/>
    <w:tmpl w:val="4C8C0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0D4CA0"/>
    <w:multiLevelType w:val="hybridMultilevel"/>
    <w:tmpl w:val="CAC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48"/>
    <w:rsid w:val="00084BC4"/>
    <w:rsid w:val="0009572F"/>
    <w:rsid w:val="000C7A10"/>
    <w:rsid w:val="0012616E"/>
    <w:rsid w:val="001732E0"/>
    <w:rsid w:val="0018048A"/>
    <w:rsid w:val="001A1222"/>
    <w:rsid w:val="001D5B32"/>
    <w:rsid w:val="001D6A34"/>
    <w:rsid w:val="002747E4"/>
    <w:rsid w:val="002C2006"/>
    <w:rsid w:val="00324FA9"/>
    <w:rsid w:val="00356B16"/>
    <w:rsid w:val="00364666"/>
    <w:rsid w:val="003D322F"/>
    <w:rsid w:val="00403E98"/>
    <w:rsid w:val="00595448"/>
    <w:rsid w:val="005C0251"/>
    <w:rsid w:val="005E17D4"/>
    <w:rsid w:val="00610140"/>
    <w:rsid w:val="00715BEF"/>
    <w:rsid w:val="007263A5"/>
    <w:rsid w:val="007C433B"/>
    <w:rsid w:val="00827741"/>
    <w:rsid w:val="008430B2"/>
    <w:rsid w:val="0088489B"/>
    <w:rsid w:val="008957B6"/>
    <w:rsid w:val="008A72D5"/>
    <w:rsid w:val="008F7B11"/>
    <w:rsid w:val="00905A11"/>
    <w:rsid w:val="009245E6"/>
    <w:rsid w:val="009E18A5"/>
    <w:rsid w:val="00A0661C"/>
    <w:rsid w:val="00A265C6"/>
    <w:rsid w:val="00A60790"/>
    <w:rsid w:val="00A76C80"/>
    <w:rsid w:val="00AF7339"/>
    <w:rsid w:val="00BB65FC"/>
    <w:rsid w:val="00C17A82"/>
    <w:rsid w:val="00C3760B"/>
    <w:rsid w:val="00C768B5"/>
    <w:rsid w:val="00CF1582"/>
    <w:rsid w:val="00D03D32"/>
    <w:rsid w:val="00D47E92"/>
    <w:rsid w:val="00D50AB1"/>
    <w:rsid w:val="00D603E6"/>
    <w:rsid w:val="00DC4E59"/>
    <w:rsid w:val="00DD23CF"/>
    <w:rsid w:val="00DE7028"/>
    <w:rsid w:val="00E67909"/>
    <w:rsid w:val="00E84B97"/>
    <w:rsid w:val="00E8643D"/>
    <w:rsid w:val="00EC3FE3"/>
    <w:rsid w:val="00ED2AA2"/>
    <w:rsid w:val="00EF12D8"/>
    <w:rsid w:val="00F44E51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48"/>
    <w:pPr>
      <w:spacing w:after="0" w:line="240" w:lineRule="auto"/>
      <w:ind w:left="720"/>
    </w:pPr>
    <w:rPr>
      <w:rFonts w:ascii="Gill Sans MT" w:eastAsia="Calibri" w:hAnsi="Gill Sans MT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48"/>
    <w:pPr>
      <w:spacing w:after="0" w:line="240" w:lineRule="auto"/>
      <w:ind w:left="720"/>
    </w:pPr>
    <w:rPr>
      <w:rFonts w:ascii="Gill Sans MT" w:eastAsia="Calibri" w:hAnsi="Gill Sans M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Rehmeyer, John E</dc:creator>
  <cp:keywords/>
  <dc:description/>
  <cp:lastModifiedBy>Rehmeyer, John E</cp:lastModifiedBy>
  <cp:revision>11</cp:revision>
  <dcterms:created xsi:type="dcterms:W3CDTF">2012-07-16T13:09:00Z</dcterms:created>
  <dcterms:modified xsi:type="dcterms:W3CDTF">2012-07-18T13:32:00Z</dcterms:modified>
</cp:coreProperties>
</file>